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14" w:rsidRPr="00401BC9" w:rsidRDefault="00E94714" w:rsidP="00E94714">
      <w:bookmarkStart w:id="0" w:name="_GoBack"/>
      <w:bookmarkEnd w:id="0"/>
      <w:r>
        <w:t xml:space="preserve">                </w:t>
      </w:r>
      <w:r w:rsidRPr="00401BC9">
        <w:rPr>
          <w:rFonts w:ascii="Arial Narrow" w:hAnsi="Arial Narrow"/>
          <w:b/>
          <w:noProof/>
        </w:rPr>
        <w:drawing>
          <wp:inline distT="0" distB="0" distL="0" distR="0" wp14:anchorId="52F89DA8" wp14:editId="26C50FCC">
            <wp:extent cx="447675" cy="590550"/>
            <wp:effectExtent l="19050" t="0" r="9525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14" w:rsidRPr="00E94714" w:rsidRDefault="00E94714" w:rsidP="00E94714">
      <w:pPr>
        <w:rPr>
          <w:b/>
        </w:rPr>
      </w:pPr>
      <w:r w:rsidRPr="00E94714">
        <w:rPr>
          <w:b/>
        </w:rPr>
        <w:t>REPUBLIKA HRVATSKA</w:t>
      </w:r>
    </w:p>
    <w:p w:rsidR="00E94714" w:rsidRPr="00E94714" w:rsidRDefault="00E94714" w:rsidP="00E94714">
      <w:pPr>
        <w:rPr>
          <w:b/>
        </w:rPr>
      </w:pPr>
      <w:r w:rsidRPr="00E94714">
        <w:rPr>
          <w:b/>
        </w:rPr>
        <w:t>LIČKO-SENJSKA ŽUPANIJA</w:t>
      </w:r>
    </w:p>
    <w:p w:rsidR="00E94714" w:rsidRDefault="00E94714" w:rsidP="00E94714">
      <w:pPr>
        <w:rPr>
          <w:b/>
        </w:rPr>
      </w:pPr>
      <w:r w:rsidRPr="00E947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0FBCFCF" wp14:editId="07603C14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469"/>
            <wp:effectExtent l="0" t="0" r="0" b="1905"/>
            <wp:wrapNone/>
            <wp:docPr id="2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6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714">
        <w:rPr>
          <w:b/>
        </w:rPr>
        <w:t xml:space="preserve">          </w:t>
      </w:r>
      <w:r>
        <w:rPr>
          <w:b/>
        </w:rPr>
        <w:t xml:space="preserve"> </w:t>
      </w:r>
      <w:r w:rsidRPr="00E94714">
        <w:rPr>
          <w:b/>
        </w:rPr>
        <w:t xml:space="preserve">GRAD NOVALJA </w:t>
      </w:r>
    </w:p>
    <w:p w:rsidR="00BD188D" w:rsidRDefault="00E94714" w:rsidP="00BD188D">
      <w:pPr>
        <w:rPr>
          <w:b/>
        </w:rPr>
      </w:pPr>
      <w:r>
        <w:rPr>
          <w:b/>
        </w:rPr>
        <w:t xml:space="preserve">          </w:t>
      </w:r>
      <w:r w:rsidR="00BD188D">
        <w:rPr>
          <w:b/>
        </w:rPr>
        <w:t xml:space="preserve">Upravni odjel za poslove </w:t>
      </w:r>
    </w:p>
    <w:p w:rsidR="00BD188D" w:rsidRDefault="00D32F23" w:rsidP="00BD188D">
      <w:pPr>
        <w:rPr>
          <w:b/>
        </w:rPr>
      </w:pPr>
      <w:r>
        <w:rPr>
          <w:b/>
        </w:rPr>
        <w:t>lokalne samouprave i uprave</w:t>
      </w:r>
    </w:p>
    <w:p w:rsidR="00053C7A" w:rsidRDefault="00D32F23" w:rsidP="00BD188D">
      <w:pPr>
        <w:rPr>
          <w:b/>
        </w:rPr>
      </w:pPr>
      <w:r>
        <w:rPr>
          <w:b/>
        </w:rPr>
        <w:t xml:space="preserve">KLASA: </w:t>
      </w:r>
      <w:r w:rsidR="004428A1">
        <w:rPr>
          <w:b/>
        </w:rPr>
        <w:t>402-0</w:t>
      </w:r>
      <w:r w:rsidR="00E16CF9">
        <w:rPr>
          <w:b/>
        </w:rPr>
        <w:t>1</w:t>
      </w:r>
      <w:r w:rsidR="004428A1">
        <w:rPr>
          <w:b/>
        </w:rPr>
        <w:t>/</w:t>
      </w:r>
      <w:r w:rsidR="00C01E0F">
        <w:rPr>
          <w:b/>
        </w:rPr>
        <w:t>2</w:t>
      </w:r>
      <w:r w:rsidR="00865E4E">
        <w:rPr>
          <w:b/>
        </w:rPr>
        <w:t>2</w:t>
      </w:r>
      <w:r w:rsidR="00736FB8">
        <w:rPr>
          <w:b/>
        </w:rPr>
        <w:t>-01/</w:t>
      </w:r>
      <w:r w:rsidR="00E16CF9">
        <w:rPr>
          <w:b/>
        </w:rPr>
        <w:t>02</w:t>
      </w:r>
    </w:p>
    <w:p w:rsidR="00BD188D" w:rsidRDefault="00865E4E" w:rsidP="00BD188D">
      <w:pPr>
        <w:rPr>
          <w:b/>
        </w:rPr>
      </w:pPr>
      <w:r>
        <w:rPr>
          <w:b/>
        </w:rPr>
        <w:t>URBROJ:2125</w:t>
      </w:r>
      <w:r w:rsidR="00E16CF9">
        <w:rPr>
          <w:b/>
        </w:rPr>
        <w:t>-</w:t>
      </w:r>
      <w:r>
        <w:rPr>
          <w:b/>
        </w:rPr>
        <w:t>06-04/01-22</w:t>
      </w:r>
      <w:r w:rsidR="008D2384">
        <w:rPr>
          <w:b/>
        </w:rPr>
        <w:t>-2</w:t>
      </w:r>
    </w:p>
    <w:p w:rsidR="00BD188D" w:rsidRDefault="00BD188D" w:rsidP="00BD188D">
      <w:pPr>
        <w:rPr>
          <w:b/>
        </w:rPr>
      </w:pPr>
      <w:r>
        <w:rPr>
          <w:b/>
        </w:rPr>
        <w:t>Novalja</w:t>
      </w:r>
      <w:r w:rsidR="00E23779">
        <w:rPr>
          <w:b/>
        </w:rPr>
        <w:t xml:space="preserve">, </w:t>
      </w:r>
      <w:r w:rsidR="008D2384">
        <w:rPr>
          <w:b/>
        </w:rPr>
        <w:t>14</w:t>
      </w:r>
      <w:r w:rsidR="00865E4E">
        <w:rPr>
          <w:b/>
        </w:rPr>
        <w:t xml:space="preserve">. </w:t>
      </w:r>
      <w:r w:rsidR="008D2384">
        <w:rPr>
          <w:b/>
        </w:rPr>
        <w:t xml:space="preserve">rujna </w:t>
      </w:r>
      <w:r w:rsidR="00736FB8">
        <w:rPr>
          <w:b/>
        </w:rPr>
        <w:t>202</w:t>
      </w:r>
      <w:r w:rsidR="00865E4E">
        <w:rPr>
          <w:b/>
        </w:rPr>
        <w:t>2</w:t>
      </w:r>
      <w:r w:rsidR="006F7C02">
        <w:rPr>
          <w:b/>
        </w:rPr>
        <w:t>.</w:t>
      </w:r>
      <w:r>
        <w:rPr>
          <w:b/>
        </w:rPr>
        <w:t xml:space="preserve"> g.</w:t>
      </w:r>
    </w:p>
    <w:p w:rsidR="005A49FD" w:rsidRDefault="005A49FD" w:rsidP="00BD188D">
      <w:pPr>
        <w:rPr>
          <w:b/>
        </w:rPr>
      </w:pPr>
    </w:p>
    <w:p w:rsidR="00BD1E72" w:rsidRDefault="00BD1E72" w:rsidP="00BD1E72">
      <w:pPr>
        <w:jc w:val="both"/>
        <w:rPr>
          <w:color w:val="000000"/>
        </w:rPr>
      </w:pPr>
      <w:r w:rsidRPr="00E20E80">
        <w:t xml:space="preserve">Na temelju članka 14. Pravilnika o financiranju programa, projekata i javnih potreba sredstvima proračuna Grada Novalje </w:t>
      </w:r>
      <w:r w:rsidRPr="00E20E80">
        <w:rPr>
          <w:color w:val="000000"/>
        </w:rPr>
        <w:t>(KLASA:402-04/16-01/01, UR.BROJ :2125/06-01/01-16-1 od 13. travnja 2016. godine i KLASA:402-04/18-01/01, UR.BROJ: 2125/06-01/01-18-1 od 24. siječnja 2018. )</w:t>
      </w:r>
      <w:r w:rsidR="00012CDF">
        <w:rPr>
          <w:color w:val="000000"/>
        </w:rPr>
        <w:t>,</w:t>
      </w:r>
      <w:r w:rsidRPr="00E20E80">
        <w:rPr>
          <w:color w:val="000000"/>
        </w:rPr>
        <w:t xml:space="preserve"> </w:t>
      </w:r>
      <w:r w:rsidR="003A2E2E">
        <w:rPr>
          <w:color w:val="000000"/>
        </w:rPr>
        <w:t>Upravn</w:t>
      </w:r>
      <w:r w:rsidR="002819E2">
        <w:rPr>
          <w:color w:val="000000"/>
        </w:rPr>
        <w:t>i</w:t>
      </w:r>
      <w:r w:rsidR="003A2E2E">
        <w:rPr>
          <w:color w:val="000000"/>
        </w:rPr>
        <w:t xml:space="preserve"> </w:t>
      </w:r>
      <w:r w:rsidR="002819E2">
        <w:rPr>
          <w:color w:val="000000"/>
        </w:rPr>
        <w:t>odjel</w:t>
      </w:r>
      <w:r w:rsidRPr="00E20E80">
        <w:rPr>
          <w:color w:val="000000"/>
        </w:rPr>
        <w:t xml:space="preserve"> za poslove lokalne samouprave i uprave, donosi </w:t>
      </w:r>
    </w:p>
    <w:p w:rsidR="00012CDF" w:rsidRPr="00E20E80" w:rsidRDefault="00012CDF" w:rsidP="00BD1E72">
      <w:pPr>
        <w:jc w:val="both"/>
        <w:rPr>
          <w:color w:val="000000"/>
        </w:rPr>
      </w:pPr>
    </w:p>
    <w:p w:rsidR="00BD1E72" w:rsidRPr="0005656E" w:rsidRDefault="00327553" w:rsidP="00BD1E72">
      <w:pPr>
        <w:jc w:val="center"/>
        <w:rPr>
          <w:b/>
        </w:rPr>
      </w:pPr>
      <w:r w:rsidRPr="0005656E">
        <w:rPr>
          <w:b/>
          <w:color w:val="000000"/>
        </w:rPr>
        <w:t>I</w:t>
      </w:r>
      <w:r>
        <w:rPr>
          <w:b/>
          <w:color w:val="000000"/>
        </w:rPr>
        <w:t>zmjenu</w:t>
      </w:r>
      <w:r w:rsidRPr="0005656E">
        <w:rPr>
          <w:b/>
          <w:color w:val="000000"/>
        </w:rPr>
        <w:t xml:space="preserve"> </w:t>
      </w:r>
      <w:r w:rsidR="00BD1E72" w:rsidRPr="0005656E">
        <w:rPr>
          <w:b/>
          <w:color w:val="000000"/>
        </w:rPr>
        <w:t>Godiš</w:t>
      </w:r>
      <w:r>
        <w:rPr>
          <w:b/>
          <w:color w:val="000000"/>
        </w:rPr>
        <w:t>njeg</w:t>
      </w:r>
      <w:r w:rsidR="00D70473">
        <w:rPr>
          <w:b/>
          <w:color w:val="000000"/>
        </w:rPr>
        <w:t xml:space="preserve"> </w:t>
      </w:r>
      <w:r w:rsidR="00BD1E72">
        <w:rPr>
          <w:b/>
          <w:color w:val="000000"/>
        </w:rPr>
        <w:t>plan objave natječaja</w:t>
      </w:r>
      <w:r w:rsidR="00180D1C">
        <w:rPr>
          <w:b/>
          <w:color w:val="000000"/>
        </w:rPr>
        <w:t xml:space="preserve"> za </w:t>
      </w:r>
      <w:r w:rsidR="00BD1E72">
        <w:rPr>
          <w:b/>
          <w:color w:val="000000"/>
        </w:rPr>
        <w:t>202</w:t>
      </w:r>
      <w:r w:rsidR="00865E4E">
        <w:rPr>
          <w:b/>
          <w:color w:val="000000"/>
        </w:rPr>
        <w:t>2</w:t>
      </w:r>
      <w:r w:rsidR="00BD1E72" w:rsidRPr="0005656E">
        <w:rPr>
          <w:b/>
          <w:color w:val="000000"/>
        </w:rPr>
        <w:t>. godinu</w:t>
      </w:r>
    </w:p>
    <w:p w:rsidR="004428A1" w:rsidRDefault="004428A1" w:rsidP="00BD188D">
      <w:pPr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2977"/>
        <w:gridCol w:w="1701"/>
        <w:gridCol w:w="1134"/>
        <w:gridCol w:w="1418"/>
        <w:gridCol w:w="3934"/>
      </w:tblGrid>
      <w:tr w:rsidR="000021DC" w:rsidTr="005E3655">
        <w:tc>
          <w:tcPr>
            <w:tcW w:w="756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R/br.</w:t>
            </w:r>
          </w:p>
        </w:tc>
        <w:tc>
          <w:tcPr>
            <w:tcW w:w="2074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Naziv upravnog odjela</w:t>
            </w:r>
          </w:p>
        </w:tc>
        <w:tc>
          <w:tcPr>
            <w:tcW w:w="2977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Naziv natječaja </w:t>
            </w:r>
          </w:p>
        </w:tc>
        <w:tc>
          <w:tcPr>
            <w:tcW w:w="1701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Ukupna vrijednost natječaja </w:t>
            </w:r>
          </w:p>
        </w:tc>
        <w:tc>
          <w:tcPr>
            <w:tcW w:w="1134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Okvirni broj planiranih ugovora </w:t>
            </w:r>
          </w:p>
        </w:tc>
        <w:tc>
          <w:tcPr>
            <w:tcW w:w="1418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Financijska podrška se ostvaruje na rok do </w:t>
            </w:r>
          </w:p>
        </w:tc>
        <w:tc>
          <w:tcPr>
            <w:tcW w:w="3934" w:type="dxa"/>
            <w:shd w:val="clear" w:color="auto" w:fill="00B0F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 xml:space="preserve">Objava natječaja </w:t>
            </w:r>
          </w:p>
        </w:tc>
      </w:tr>
      <w:tr w:rsidR="000021DC" w:rsidTr="005E3655">
        <w:tc>
          <w:tcPr>
            <w:tcW w:w="756" w:type="dxa"/>
            <w:shd w:val="clear" w:color="auto" w:fill="FFFF00"/>
          </w:tcPr>
          <w:p w:rsidR="004428A1" w:rsidRDefault="000021DC" w:rsidP="00BD188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FFFF00"/>
          </w:tcPr>
          <w:p w:rsidR="004428A1" w:rsidRDefault="004428A1" w:rsidP="00BD188D">
            <w:pPr>
              <w:rPr>
                <w:b/>
              </w:rPr>
            </w:pPr>
            <w:r>
              <w:rPr>
                <w:b/>
              </w:rPr>
              <w:t>Upravni odjel za poslove lokalne samouprave i uprave</w:t>
            </w:r>
          </w:p>
        </w:tc>
        <w:tc>
          <w:tcPr>
            <w:tcW w:w="2977" w:type="dxa"/>
            <w:shd w:val="clear" w:color="auto" w:fill="FFFF00"/>
          </w:tcPr>
          <w:p w:rsidR="004428A1" w:rsidRDefault="004428A1" w:rsidP="00865E4E">
            <w:pPr>
              <w:rPr>
                <w:b/>
              </w:rPr>
            </w:pPr>
            <w:r>
              <w:rPr>
                <w:b/>
              </w:rPr>
              <w:t>Za financiranje programa i projekata od interesa za opće dobro koje provode udruge</w:t>
            </w:r>
            <w:r w:rsidR="00C01E0F">
              <w:rPr>
                <w:b/>
              </w:rPr>
              <w:t xml:space="preserve"> </w:t>
            </w:r>
            <w:r w:rsidR="00736FB8">
              <w:rPr>
                <w:b/>
              </w:rPr>
              <w:t>na području Grada Novalje u 202</w:t>
            </w:r>
            <w:r w:rsidR="00865E4E">
              <w:rPr>
                <w:b/>
              </w:rPr>
              <w:t>2</w:t>
            </w:r>
            <w:r>
              <w:rPr>
                <w:b/>
              </w:rPr>
              <w:t>. g</w:t>
            </w:r>
          </w:p>
        </w:tc>
        <w:tc>
          <w:tcPr>
            <w:tcW w:w="1701" w:type="dxa"/>
            <w:shd w:val="clear" w:color="auto" w:fill="FFFF00"/>
          </w:tcPr>
          <w:p w:rsidR="004428A1" w:rsidRDefault="004428A1" w:rsidP="00BD188D">
            <w:pPr>
              <w:rPr>
                <w:b/>
              </w:rPr>
            </w:pPr>
          </w:p>
          <w:p w:rsidR="008D2384" w:rsidRDefault="00A26C75" w:rsidP="00BD188D">
            <w:pPr>
              <w:rPr>
                <w:b/>
              </w:rPr>
            </w:pPr>
            <w:r>
              <w:rPr>
                <w:b/>
              </w:rPr>
              <w:t>50.000,00</w:t>
            </w:r>
          </w:p>
          <w:p w:rsidR="008D2384" w:rsidRDefault="008D2384" w:rsidP="00BD188D">
            <w:pPr>
              <w:rPr>
                <w:b/>
              </w:rPr>
            </w:pPr>
          </w:p>
          <w:p w:rsidR="008D2384" w:rsidRDefault="008D2384" w:rsidP="00BD188D">
            <w:pPr>
              <w:rPr>
                <w:b/>
              </w:rPr>
            </w:pPr>
          </w:p>
          <w:p w:rsidR="008D2384" w:rsidRDefault="008D2384" w:rsidP="00BD188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00"/>
          </w:tcPr>
          <w:p w:rsidR="004428A1" w:rsidRDefault="00A26C75" w:rsidP="00BD188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FFFF00"/>
          </w:tcPr>
          <w:p w:rsidR="004428A1" w:rsidRDefault="00C01E0F" w:rsidP="00865E4E">
            <w:pPr>
              <w:rPr>
                <w:b/>
              </w:rPr>
            </w:pPr>
            <w:r>
              <w:rPr>
                <w:b/>
              </w:rPr>
              <w:t>31.12.202</w:t>
            </w:r>
            <w:r w:rsidR="00865E4E">
              <w:rPr>
                <w:b/>
              </w:rPr>
              <w:t>2</w:t>
            </w:r>
            <w:r w:rsidR="006F7C02">
              <w:rPr>
                <w:b/>
              </w:rPr>
              <w:t>.</w:t>
            </w:r>
          </w:p>
        </w:tc>
        <w:tc>
          <w:tcPr>
            <w:tcW w:w="3934" w:type="dxa"/>
            <w:shd w:val="clear" w:color="auto" w:fill="FFFF00"/>
          </w:tcPr>
          <w:p w:rsidR="000021DC" w:rsidRDefault="000021DC" w:rsidP="004C46E2">
            <w:pPr>
              <w:rPr>
                <w:b/>
              </w:rPr>
            </w:pPr>
            <w:r>
              <w:rPr>
                <w:b/>
              </w:rPr>
              <w:t xml:space="preserve">II. </w:t>
            </w:r>
            <w:r w:rsidR="00DD5E92">
              <w:rPr>
                <w:b/>
              </w:rPr>
              <w:t xml:space="preserve">natječaj od </w:t>
            </w:r>
            <w:r w:rsidR="008D2384">
              <w:rPr>
                <w:b/>
              </w:rPr>
              <w:t>25.10.2022g. do 25.11.2022.g</w:t>
            </w:r>
          </w:p>
          <w:p w:rsidR="004C46E2" w:rsidRDefault="004C46E2" w:rsidP="004C46E2">
            <w:pPr>
              <w:rPr>
                <w:b/>
              </w:rPr>
            </w:pPr>
          </w:p>
        </w:tc>
      </w:tr>
    </w:tbl>
    <w:p w:rsidR="004428A1" w:rsidRDefault="004428A1" w:rsidP="00BD188D">
      <w:pPr>
        <w:rPr>
          <w:b/>
        </w:rPr>
      </w:pPr>
    </w:p>
    <w:p w:rsidR="000021DC" w:rsidRDefault="000021DC" w:rsidP="00BD18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E4E">
        <w:rPr>
          <w:b/>
        </w:rPr>
        <w:t xml:space="preserve">       </w:t>
      </w:r>
      <w:r>
        <w:rPr>
          <w:b/>
        </w:rPr>
        <w:t>Pročelnica</w:t>
      </w:r>
    </w:p>
    <w:p w:rsidR="000021DC" w:rsidRDefault="000021DC" w:rsidP="00BD18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36FB8">
        <w:rPr>
          <w:b/>
        </w:rPr>
        <w:t xml:space="preserve">     </w:t>
      </w:r>
      <w:r w:rsidR="00865E4E">
        <w:rPr>
          <w:b/>
        </w:rPr>
        <w:t>Silvija Hodak Tauzer, dipl.</w:t>
      </w:r>
      <w:r w:rsidR="00736FB8">
        <w:rPr>
          <w:b/>
        </w:rPr>
        <w:t xml:space="preserve"> </w:t>
      </w:r>
      <w:proofErr w:type="spellStart"/>
      <w:r w:rsidR="00BD1E72">
        <w:rPr>
          <w:b/>
        </w:rPr>
        <w:t>iur</w:t>
      </w:r>
      <w:proofErr w:type="spellEnd"/>
      <w:r w:rsidR="00736FB8">
        <w:rPr>
          <w:b/>
        </w:rPr>
        <w:t>.</w:t>
      </w:r>
    </w:p>
    <w:p w:rsidR="00AD664C" w:rsidRDefault="00AD664C">
      <w:pPr>
        <w:rPr>
          <w:b/>
        </w:rPr>
      </w:pPr>
    </w:p>
    <w:sectPr w:rsidR="00AD664C" w:rsidSect="00442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EDC"/>
    <w:multiLevelType w:val="hybridMultilevel"/>
    <w:tmpl w:val="0F929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1288E"/>
    <w:multiLevelType w:val="hybridMultilevel"/>
    <w:tmpl w:val="37704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D"/>
    <w:rsid w:val="000021DC"/>
    <w:rsid w:val="00012CDF"/>
    <w:rsid w:val="00016A9A"/>
    <w:rsid w:val="00053C7A"/>
    <w:rsid w:val="000C3F60"/>
    <w:rsid w:val="000C7CA5"/>
    <w:rsid w:val="000E30B9"/>
    <w:rsid w:val="000E7C70"/>
    <w:rsid w:val="00164E28"/>
    <w:rsid w:val="00167E39"/>
    <w:rsid w:val="00180D1C"/>
    <w:rsid w:val="001A59AE"/>
    <w:rsid w:val="001B2A09"/>
    <w:rsid w:val="001D0A70"/>
    <w:rsid w:val="002819E2"/>
    <w:rsid w:val="002C0810"/>
    <w:rsid w:val="002D1D81"/>
    <w:rsid w:val="002D6029"/>
    <w:rsid w:val="00327553"/>
    <w:rsid w:val="00362423"/>
    <w:rsid w:val="00386C6C"/>
    <w:rsid w:val="00392120"/>
    <w:rsid w:val="003A2E2E"/>
    <w:rsid w:val="00412E96"/>
    <w:rsid w:val="004428A1"/>
    <w:rsid w:val="004755DE"/>
    <w:rsid w:val="004C46E2"/>
    <w:rsid w:val="004F50B1"/>
    <w:rsid w:val="004F7A9E"/>
    <w:rsid w:val="005543E5"/>
    <w:rsid w:val="005A49FD"/>
    <w:rsid w:val="005B0A2A"/>
    <w:rsid w:val="005E3655"/>
    <w:rsid w:val="00642DDE"/>
    <w:rsid w:val="006504AF"/>
    <w:rsid w:val="00662A73"/>
    <w:rsid w:val="006A0E0B"/>
    <w:rsid w:val="006E0411"/>
    <w:rsid w:val="006E6F1B"/>
    <w:rsid w:val="006F7C02"/>
    <w:rsid w:val="00736FB8"/>
    <w:rsid w:val="00753F80"/>
    <w:rsid w:val="00773CD2"/>
    <w:rsid w:val="00784E34"/>
    <w:rsid w:val="00801688"/>
    <w:rsid w:val="00810986"/>
    <w:rsid w:val="00827137"/>
    <w:rsid w:val="00862EDC"/>
    <w:rsid w:val="00864243"/>
    <w:rsid w:val="00865E4E"/>
    <w:rsid w:val="008D2384"/>
    <w:rsid w:val="009059CD"/>
    <w:rsid w:val="009176A2"/>
    <w:rsid w:val="00920F3F"/>
    <w:rsid w:val="00942B92"/>
    <w:rsid w:val="00985E78"/>
    <w:rsid w:val="009A3EF7"/>
    <w:rsid w:val="009B0ADB"/>
    <w:rsid w:val="00A26C75"/>
    <w:rsid w:val="00A8595E"/>
    <w:rsid w:val="00AD664C"/>
    <w:rsid w:val="00B33C30"/>
    <w:rsid w:val="00BA2983"/>
    <w:rsid w:val="00BD188D"/>
    <w:rsid w:val="00BD1E72"/>
    <w:rsid w:val="00C01E0F"/>
    <w:rsid w:val="00D00F49"/>
    <w:rsid w:val="00D32F23"/>
    <w:rsid w:val="00D56C34"/>
    <w:rsid w:val="00D70473"/>
    <w:rsid w:val="00D70B13"/>
    <w:rsid w:val="00D76509"/>
    <w:rsid w:val="00D81D8E"/>
    <w:rsid w:val="00D921A1"/>
    <w:rsid w:val="00DB4598"/>
    <w:rsid w:val="00DD5E92"/>
    <w:rsid w:val="00E16CF9"/>
    <w:rsid w:val="00E23779"/>
    <w:rsid w:val="00E349AB"/>
    <w:rsid w:val="00E80E12"/>
    <w:rsid w:val="00E94714"/>
    <w:rsid w:val="00EA4456"/>
    <w:rsid w:val="00EC2039"/>
    <w:rsid w:val="00F72E67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DA5DD-56DC-4BBC-AC9F-574B5B39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188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BD188D"/>
    <w:pPr>
      <w:ind w:left="720"/>
      <w:contextualSpacing/>
    </w:pPr>
  </w:style>
  <w:style w:type="table" w:styleId="Reetkatablice">
    <w:name w:val="Table Grid"/>
    <w:basedOn w:val="Obinatablica"/>
    <w:uiPriority w:val="39"/>
    <w:rsid w:val="0044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46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6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</dc:creator>
  <cp:lastModifiedBy>G_Nova10</cp:lastModifiedBy>
  <cp:revision>2</cp:revision>
  <cp:lastPrinted>2022-09-16T12:28:00Z</cp:lastPrinted>
  <dcterms:created xsi:type="dcterms:W3CDTF">2022-09-16T12:40:00Z</dcterms:created>
  <dcterms:modified xsi:type="dcterms:W3CDTF">2022-09-16T12:40:00Z</dcterms:modified>
</cp:coreProperties>
</file>